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《G</w:t>
      </w:r>
      <w:r>
        <w:rPr>
          <w:b/>
          <w:sz w:val="30"/>
          <w:szCs w:val="30"/>
        </w:rPr>
        <w:t>B</w:t>
      </w:r>
      <w:r>
        <w:rPr>
          <w:rFonts w:hint="eastAsia"/>
          <w:b/>
          <w:sz w:val="30"/>
          <w:szCs w:val="30"/>
        </w:rPr>
        <w:t>质量管理证书》复印件使用联系单</w:t>
      </w:r>
    </w:p>
    <w:p>
      <w:pPr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科学技术研究院先进技术办公室：</w:t>
      </w:r>
    </w:p>
    <w:p>
      <w:pPr>
        <w:adjustRightInd w:val="0"/>
        <w:snapToGrid w:val="0"/>
        <w:spacing w:line="480" w:lineRule="auto"/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工作需要，兹介绍我部门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同志来办理《GB质量管理证书》复印件使用事宜。</w:t>
      </w:r>
      <w:bookmarkStart w:id="0" w:name="_GoBack"/>
      <w:bookmarkEnd w:id="0"/>
    </w:p>
    <w:p>
      <w:pPr>
        <w:adjustRightInd w:val="0"/>
        <w:snapToGrid w:val="0"/>
        <w:spacing w:line="480" w:lineRule="auto"/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用证部门领导签字：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用证部门公章：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adjustRightInd w:val="0"/>
        <w:snapToGrid w:val="0"/>
        <w:spacing w:line="48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军工研究院领导签字：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军工研究院公章：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38"/>
    <w:rsid w:val="000C620F"/>
    <w:rsid w:val="003B01C3"/>
    <w:rsid w:val="009D7916"/>
    <w:rsid w:val="00A66238"/>
    <w:rsid w:val="00FA3690"/>
    <w:rsid w:val="442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8</TotalTime>
  <ScaleCrop>false</ScaleCrop>
  <LinksUpToDate>false</LinksUpToDate>
  <CharactersWithSpaces>191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2018-03-27T03:34:00Z</dcterms:created>
  <dc:creator>zjut</dc:creator>
  <cp:lastModifiedBy>HP</cp:lastModifiedBy>
  <cp:lastPrinted>2018-03-27T03:40:00Z</cp:lastPrinted>
  <dcterms:modified xsi:type="dcterms:W3CDTF">2024-09-25T02:56:50Z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7577F614ACB340309D6D2318D0AF7B82_13</vt:lpwstr>
  </property>
</Properties>
</file>